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ОБ УСТАНОВЛЕНИИ НЕПРАВИЛЬНОСТИ ЗАПИСИ
</w:t>
      </w:r>
    </w:p>
    <w:p>
      <w:r>
        <w:t xml:space="preserve">В КНИГЕ ЗАПИСЕЙ АКТОВ ГРАЖДАНСКОГО СОСТОЯНИЯ
</w:t>
      </w:r>
    </w:p>
    <w:p>
      <w:r>
        <w:t xml:space="preserve">В народный суд г.Ростова Ярославской обл.
</w:t>
      </w:r>
    </w:p>
    <w:p>
      <w:r>
        <w:t xml:space="preserve">от Максимовой Ирины Авенировны,
</w:t>
      </w:r>
    </w:p>
    <w:p>
      <w:r>
        <w:t xml:space="preserve">проживающей по адресу...,
</w:t>
      </w:r>
    </w:p>
    <w:p>
      <w:r>
        <w:t xml:space="preserve">об установлении неправильности записи
</w:t>
      </w:r>
    </w:p>
    <w:p>
      <w:r>
        <w:t xml:space="preserve">в книге записи актов гражданского состояния
</w:t>
      </w:r>
    </w:p>
    <w:p>
      <w:r>
        <w:t xml:space="preserve">ЗАЯВЛЕНИЕ
</w:t>
      </w:r>
    </w:p>
    <w:p>
      <w:r>
        <w:t xml:space="preserve">По свидетельству о рождении  я  значусь  как  Максимова  Ирина
</w:t>
      </w:r>
    </w:p>
    <w:p>
      <w:r>
        <w:t xml:space="preserve">Авенировна, по  паспорту также.  При регистрации брака 16 мая 1992
</w:t>
      </w:r>
    </w:p>
    <w:p>
      <w:r>
        <w:t xml:space="preserve">г. по ошибке я  была  записана  в  книге  регистрации  брака  и  в
</w:t>
      </w:r>
    </w:p>
    <w:p>
      <w:r>
        <w:t xml:space="preserve">свидетельстве о браке как Максимова Ирина Аверьяновна.
</w:t>
      </w:r>
    </w:p>
    <w:p>
      <w:r>
        <w:t xml:space="preserve">Городской отдел ЗАГСа в апреле 1993 г.  отказал мне в  просьбе
</w:t>
      </w:r>
    </w:p>
    <w:p>
      <w:r>
        <w:t xml:space="preserve">внести исправления в свидетельство о браке.
</w:t>
      </w:r>
    </w:p>
    <w:p>
      <w:r>
        <w:t xml:space="preserve">В силу изложенного прошу суд:
</w:t>
      </w:r>
    </w:p>
    <w:p>
      <w:r>
        <w:t xml:space="preserve">Установить неправильность  записи в книге записей гражданского
</w:t>
      </w:r>
    </w:p>
    <w:p>
      <w:r>
        <w:t xml:space="preserve">состояния, в книге регистрации моего  брака  с  Кульневым  Сергеем
</w:t>
      </w:r>
    </w:p>
    <w:p>
      <w:r>
        <w:t xml:space="preserve">Геннадьевичем от  16 мая 1992 г.,  заключающуюся в искажении моего
</w:t>
      </w:r>
    </w:p>
    <w:p>
      <w:r>
        <w:t xml:space="preserve">отчества, вместо Авенировны - Аверьяновна.
</w:t>
      </w:r>
    </w:p>
    <w:p>
      <w:r>
        <w:t xml:space="preserve">Приложения:
</w:t>
      </w:r>
    </w:p>
    <w:p>
      <w:r>
        <w:t xml:space="preserve">1. Свидетельство о рождении.
</w:t>
      </w:r>
    </w:p>
    <w:p>
      <w:r>
        <w:t xml:space="preserve">2. Свидетельство о браке.
</w:t>
      </w:r>
    </w:p>
    <w:p>
      <w:r>
        <w:t xml:space="preserve">3. Ответ горЗАГСа.
</w:t>
      </w:r>
    </w:p>
    <w:p>
      <w:r>
        <w:t xml:space="preserve">Паспорт будет представлен в судебном заседании.
</w:t>
      </w:r>
    </w:p>
    <w:p>
      <w:r>
        <w:t xml:space="preserve">17 мая 1993 г.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2023-10-10T09:38:11.479Z</dcterms:created>
  <dcterms:modified xsi:type="dcterms:W3CDTF">2023-10-10T09:38:11.479Z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